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1" w:name="_GoBack"/>
      <w:r>
        <w:rPr>
          <w:rFonts w:hint="eastAsia"/>
          <w:lang w:val="en-US" w:eastAsia="zh-CN"/>
        </w:rPr>
        <w:t xml:space="preserve"> </w:t>
      </w:r>
    </w:p>
    <w:p>
      <w:pPr>
        <w:rPr>
          <w:rFonts w:hint="eastAsia"/>
          <w:lang w:eastAsia="zh-CN"/>
        </w:rPr>
      </w:pPr>
      <w:r>
        <w:rPr>
          <w:rFonts w:hint="eastAsia"/>
          <w:lang w:eastAsia="zh-CN"/>
        </w:rPr>
        <w:t>2018年业已过半,不知备考2019护士资格考试的小伙伴到现在复习了多少内容了呢?为了服务广大考生，帮助大家系统有效的复习，环球医学教育网的小编特地为大家整理了每日一练的试题供大家练习。环球医学教育网伴您2019医考之路一路同行。</w:t>
      </w:r>
    </w:p>
    <w:p>
      <w:pPr>
        <w:rPr>
          <w:rFonts w:hint="eastAsia"/>
          <w:lang w:eastAsia="zh-CN"/>
        </w:rPr>
      </w:pPr>
    </w:p>
    <w:p>
      <w:pPr>
        <w:rPr>
          <w:rFonts w:hint="eastAsia"/>
          <w:lang w:eastAsia="zh-CN"/>
        </w:rPr>
      </w:pPr>
      <w:r>
        <w:rPr>
          <w:rFonts w:hint="eastAsia"/>
          <w:lang w:eastAsia="zh-CN"/>
        </w:rPr>
        <w:t>每日一练 2019护士资格考点精练</w:t>
      </w:r>
    </w:p>
    <w:p>
      <w:pPr>
        <w:rPr>
          <w:rFonts w:hint="eastAsia"/>
          <w:lang w:eastAsia="zh-CN"/>
        </w:rPr>
      </w:pPr>
    </w:p>
    <w:p>
      <w:pPr>
        <w:rPr>
          <w:rFonts w:hint="eastAsia"/>
          <w:lang w:eastAsia="zh-CN"/>
        </w:rPr>
      </w:pPr>
      <w:r>
        <w:rPr>
          <w:rFonts w:hint="eastAsia"/>
          <w:lang w:eastAsia="zh-CN"/>
        </w:rPr>
        <w:t>1、孕妇，28岁，妊娠30周。为了胎儿的健康安全，产前检查时护士教会孕妇做胎动计数，并嘱咐12小时胎动计数少于多少次时应及时就诊：</w:t>
      </w:r>
    </w:p>
    <w:p>
      <w:pPr>
        <w:rPr>
          <w:rFonts w:hint="eastAsia"/>
          <w:lang w:eastAsia="zh-CN"/>
        </w:rPr>
      </w:pPr>
    </w:p>
    <w:p>
      <w:pPr>
        <w:rPr>
          <w:rFonts w:hint="eastAsia"/>
          <w:lang w:eastAsia="zh-CN"/>
        </w:rPr>
      </w:pPr>
      <w:r>
        <w:rPr>
          <w:rFonts w:hint="eastAsia"/>
          <w:lang w:eastAsia="zh-CN"/>
        </w:rPr>
        <w:t>A.10次</w:t>
      </w:r>
    </w:p>
    <w:p>
      <w:pPr>
        <w:rPr>
          <w:rFonts w:hint="eastAsia"/>
          <w:lang w:eastAsia="zh-CN"/>
        </w:rPr>
      </w:pPr>
    </w:p>
    <w:p>
      <w:pPr>
        <w:rPr>
          <w:rFonts w:hint="eastAsia"/>
          <w:lang w:eastAsia="zh-CN"/>
        </w:rPr>
      </w:pPr>
      <w:r>
        <w:rPr>
          <w:rFonts w:hint="eastAsia"/>
          <w:lang w:eastAsia="zh-CN"/>
        </w:rPr>
        <w:t>B.20次</w:t>
      </w:r>
    </w:p>
    <w:p>
      <w:pPr>
        <w:rPr>
          <w:rFonts w:hint="eastAsia"/>
          <w:lang w:eastAsia="zh-CN"/>
        </w:rPr>
      </w:pPr>
    </w:p>
    <w:p>
      <w:pPr>
        <w:rPr>
          <w:rFonts w:hint="eastAsia"/>
          <w:lang w:eastAsia="zh-CN"/>
        </w:rPr>
      </w:pPr>
      <w:r>
        <w:rPr>
          <w:rFonts w:hint="eastAsia"/>
          <w:lang w:eastAsia="zh-CN"/>
        </w:rPr>
        <w:t>C.30次</w:t>
      </w:r>
    </w:p>
    <w:p>
      <w:pPr>
        <w:rPr>
          <w:rFonts w:hint="eastAsia"/>
          <w:lang w:eastAsia="zh-CN"/>
        </w:rPr>
      </w:pPr>
    </w:p>
    <w:p>
      <w:pPr>
        <w:rPr>
          <w:rFonts w:hint="eastAsia"/>
          <w:lang w:eastAsia="zh-CN"/>
        </w:rPr>
      </w:pPr>
      <w:r>
        <w:rPr>
          <w:rFonts w:hint="eastAsia"/>
          <w:lang w:eastAsia="zh-CN"/>
        </w:rPr>
        <w:t>D.40次</w:t>
      </w:r>
    </w:p>
    <w:p>
      <w:pPr>
        <w:rPr>
          <w:rFonts w:hint="eastAsia"/>
          <w:lang w:eastAsia="zh-CN"/>
        </w:rPr>
      </w:pPr>
    </w:p>
    <w:p>
      <w:pPr>
        <w:rPr>
          <w:rFonts w:hint="eastAsia"/>
          <w:lang w:eastAsia="zh-CN"/>
        </w:rPr>
      </w:pPr>
      <w:r>
        <w:rPr>
          <w:rFonts w:hint="eastAsia"/>
          <w:lang w:eastAsia="zh-CN"/>
        </w:rPr>
        <w:t>E.50次</w:t>
      </w:r>
    </w:p>
    <w:p>
      <w:pPr>
        <w:rPr>
          <w:rFonts w:hint="eastAsia"/>
          <w:lang w:eastAsia="zh-CN"/>
        </w:rPr>
      </w:pPr>
    </w:p>
    <w:p>
      <w:pPr>
        <w:rPr>
          <w:rFonts w:hint="eastAsia"/>
          <w:lang w:eastAsia="zh-CN"/>
        </w:rPr>
      </w:pPr>
      <w:r>
        <w:rPr>
          <w:rFonts w:hint="eastAsia"/>
          <w:lang w:eastAsia="zh-CN"/>
        </w:rPr>
        <w:t>2、患者，女性，27岁，近日晨起呕吐，月经停止，疑为妊娠前期，为确诊需采集尿标本。留取标本时间宜为：</w:t>
      </w:r>
    </w:p>
    <w:p>
      <w:pPr>
        <w:rPr>
          <w:rFonts w:hint="eastAsia"/>
          <w:lang w:eastAsia="zh-CN"/>
        </w:rPr>
      </w:pPr>
    </w:p>
    <w:p>
      <w:pPr>
        <w:rPr>
          <w:rFonts w:hint="eastAsia"/>
          <w:lang w:eastAsia="zh-CN"/>
        </w:rPr>
      </w:pPr>
      <w:r>
        <w:rPr>
          <w:rFonts w:hint="eastAsia"/>
          <w:lang w:eastAsia="zh-CN"/>
        </w:rPr>
        <w:t>A.饭后2小时</w:t>
      </w:r>
    </w:p>
    <w:p>
      <w:pPr>
        <w:rPr>
          <w:rFonts w:hint="eastAsia"/>
          <w:lang w:eastAsia="zh-CN"/>
        </w:rPr>
      </w:pPr>
    </w:p>
    <w:p>
      <w:pPr>
        <w:rPr>
          <w:rFonts w:hint="eastAsia"/>
          <w:lang w:eastAsia="zh-CN"/>
        </w:rPr>
      </w:pPr>
      <w:r>
        <w:rPr>
          <w:rFonts w:hint="eastAsia"/>
          <w:lang w:eastAsia="zh-CN"/>
        </w:rPr>
        <w:t>B.晨起</w:t>
      </w:r>
    </w:p>
    <w:p>
      <w:pPr>
        <w:rPr>
          <w:rFonts w:hint="eastAsia"/>
          <w:lang w:eastAsia="zh-CN"/>
        </w:rPr>
      </w:pPr>
    </w:p>
    <w:p>
      <w:pPr>
        <w:rPr>
          <w:rFonts w:hint="eastAsia"/>
          <w:lang w:eastAsia="zh-CN"/>
        </w:rPr>
      </w:pPr>
      <w:r>
        <w:rPr>
          <w:rFonts w:hint="eastAsia"/>
          <w:lang w:eastAsia="zh-CN"/>
        </w:rPr>
        <w:t>C.饭前</w:t>
      </w:r>
    </w:p>
    <w:p>
      <w:pPr>
        <w:rPr>
          <w:rFonts w:hint="eastAsia"/>
          <w:lang w:eastAsia="zh-CN"/>
        </w:rPr>
      </w:pPr>
    </w:p>
    <w:p>
      <w:pPr>
        <w:rPr>
          <w:rFonts w:hint="eastAsia"/>
          <w:lang w:eastAsia="zh-CN"/>
        </w:rPr>
      </w:pPr>
      <w:r>
        <w:rPr>
          <w:rFonts w:hint="eastAsia"/>
          <w:lang w:eastAsia="zh-CN"/>
        </w:rPr>
        <w:t>D.即刻</w:t>
      </w:r>
    </w:p>
    <w:p>
      <w:pPr>
        <w:rPr>
          <w:rFonts w:hint="eastAsia"/>
          <w:lang w:eastAsia="zh-CN"/>
        </w:rPr>
      </w:pPr>
    </w:p>
    <w:p>
      <w:pPr>
        <w:rPr>
          <w:rFonts w:hint="eastAsia"/>
          <w:lang w:eastAsia="zh-CN"/>
        </w:rPr>
      </w:pPr>
      <w:r>
        <w:rPr>
          <w:rFonts w:hint="eastAsia"/>
          <w:lang w:eastAsia="zh-CN"/>
        </w:rPr>
        <w:t>E.睡前</w:t>
      </w:r>
    </w:p>
    <w:p>
      <w:pPr>
        <w:rPr>
          <w:rFonts w:hint="eastAsia"/>
          <w:lang w:eastAsia="zh-CN"/>
        </w:rPr>
      </w:pPr>
    </w:p>
    <w:p>
      <w:pPr>
        <w:rPr>
          <w:rFonts w:hint="eastAsia"/>
          <w:lang w:eastAsia="zh-CN"/>
        </w:rPr>
      </w:pPr>
      <w:r>
        <w:rPr>
          <w:rFonts w:hint="eastAsia"/>
          <w:lang w:eastAsia="zh-CN"/>
        </w:rPr>
        <w:t>3、初孕妇，孕34周，产前检查时发现子宫底部触到圆而硬的胎头，胎背位于母体腹部右前方。胎心音于脐上右侧听到，该孕妇胎方位是：</w:t>
      </w:r>
    </w:p>
    <w:p>
      <w:pPr>
        <w:rPr>
          <w:rFonts w:hint="eastAsia"/>
          <w:lang w:eastAsia="zh-CN"/>
        </w:rPr>
      </w:pPr>
    </w:p>
    <w:p>
      <w:pPr>
        <w:rPr>
          <w:rFonts w:hint="eastAsia"/>
          <w:lang w:eastAsia="zh-CN"/>
        </w:rPr>
      </w:pPr>
      <w:r>
        <w:rPr>
          <w:rFonts w:hint="eastAsia"/>
          <w:lang w:eastAsia="zh-CN"/>
        </w:rPr>
        <w:t>A.枕左前</w:t>
      </w:r>
    </w:p>
    <w:p>
      <w:pPr>
        <w:rPr>
          <w:rFonts w:hint="eastAsia"/>
          <w:lang w:eastAsia="zh-CN"/>
        </w:rPr>
      </w:pPr>
    </w:p>
    <w:p>
      <w:pPr>
        <w:rPr>
          <w:rFonts w:hint="eastAsia"/>
          <w:lang w:eastAsia="zh-CN"/>
        </w:rPr>
      </w:pPr>
      <w:r>
        <w:rPr>
          <w:rFonts w:hint="eastAsia"/>
          <w:lang w:eastAsia="zh-CN"/>
        </w:rPr>
        <w:t>B.枕右前</w:t>
      </w:r>
    </w:p>
    <w:p>
      <w:pPr>
        <w:rPr>
          <w:rFonts w:hint="eastAsia"/>
          <w:lang w:eastAsia="zh-CN"/>
        </w:rPr>
      </w:pPr>
    </w:p>
    <w:p>
      <w:pPr>
        <w:rPr>
          <w:rFonts w:hint="eastAsia"/>
          <w:lang w:eastAsia="zh-CN"/>
        </w:rPr>
      </w:pPr>
      <w:r>
        <w:rPr>
          <w:rFonts w:hint="eastAsia"/>
          <w:lang w:eastAsia="zh-CN"/>
        </w:rPr>
        <w:t>C.骶左前</w:t>
      </w:r>
    </w:p>
    <w:p>
      <w:pPr>
        <w:rPr>
          <w:rFonts w:hint="eastAsia"/>
          <w:lang w:eastAsia="zh-CN"/>
        </w:rPr>
      </w:pPr>
    </w:p>
    <w:p>
      <w:pPr>
        <w:rPr>
          <w:rFonts w:hint="eastAsia"/>
          <w:lang w:eastAsia="zh-CN"/>
        </w:rPr>
      </w:pPr>
      <w:r>
        <w:rPr>
          <w:rFonts w:hint="eastAsia"/>
          <w:lang w:eastAsia="zh-CN"/>
        </w:rPr>
        <w:t>D.骶右前</w:t>
      </w:r>
    </w:p>
    <w:p>
      <w:pPr>
        <w:rPr>
          <w:rFonts w:hint="eastAsia"/>
          <w:lang w:eastAsia="zh-CN"/>
        </w:rPr>
      </w:pPr>
    </w:p>
    <w:p>
      <w:pPr>
        <w:rPr>
          <w:rFonts w:hint="eastAsia"/>
          <w:lang w:eastAsia="zh-CN"/>
        </w:rPr>
      </w:pPr>
      <w:r>
        <w:rPr>
          <w:rFonts w:hint="eastAsia"/>
          <w:lang w:eastAsia="zh-CN"/>
        </w:rPr>
        <w:t>E.骶左后</w:t>
      </w:r>
    </w:p>
    <w:p>
      <w:pPr>
        <w:rPr>
          <w:rFonts w:hint="eastAsia"/>
          <w:lang w:eastAsia="zh-CN"/>
        </w:rPr>
      </w:pPr>
    </w:p>
    <w:p>
      <w:pPr>
        <w:rPr>
          <w:rFonts w:hint="eastAsia"/>
          <w:lang w:eastAsia="zh-CN"/>
        </w:rPr>
      </w:pPr>
      <w:r>
        <w:rPr>
          <w:rFonts w:hint="eastAsia"/>
          <w:lang w:eastAsia="zh-CN"/>
        </w:rPr>
        <w:t>4、孕妇，29岁，尿HCG阳性，超声检查：宫内孕6周，对其孕期健康指导正确的是：</w:t>
      </w:r>
    </w:p>
    <w:p>
      <w:pPr>
        <w:rPr>
          <w:rFonts w:hint="eastAsia"/>
          <w:lang w:eastAsia="zh-CN"/>
        </w:rPr>
      </w:pPr>
    </w:p>
    <w:p>
      <w:pPr>
        <w:rPr>
          <w:rFonts w:hint="eastAsia"/>
          <w:lang w:eastAsia="zh-CN"/>
        </w:rPr>
      </w:pPr>
      <w:r>
        <w:rPr>
          <w:rFonts w:hint="eastAsia"/>
          <w:lang w:eastAsia="zh-CN"/>
        </w:rPr>
        <w:t>A.妊娠初期8周内谨慎用药</w:t>
      </w:r>
    </w:p>
    <w:p>
      <w:pPr>
        <w:rPr>
          <w:rFonts w:hint="eastAsia"/>
          <w:lang w:eastAsia="zh-CN"/>
        </w:rPr>
      </w:pPr>
    </w:p>
    <w:p>
      <w:pPr>
        <w:rPr>
          <w:rFonts w:hint="eastAsia"/>
          <w:lang w:eastAsia="zh-CN"/>
        </w:rPr>
      </w:pPr>
      <w:r>
        <w:rPr>
          <w:rFonts w:hint="eastAsia"/>
          <w:lang w:eastAsia="zh-CN"/>
        </w:rPr>
        <w:t>B.28周后每天数胎动1次</w:t>
      </w:r>
    </w:p>
    <w:p>
      <w:pPr>
        <w:rPr>
          <w:rFonts w:hint="eastAsia"/>
          <w:lang w:eastAsia="zh-CN"/>
        </w:rPr>
      </w:pPr>
    </w:p>
    <w:p>
      <w:pPr>
        <w:rPr>
          <w:rFonts w:hint="eastAsia"/>
          <w:lang w:eastAsia="zh-CN"/>
        </w:rPr>
      </w:pPr>
      <w:r>
        <w:rPr>
          <w:rFonts w:hint="eastAsia"/>
          <w:lang w:eastAsia="zh-CN"/>
        </w:rPr>
        <w:t>C.妊娠12～28周避免性生活</w:t>
      </w:r>
    </w:p>
    <w:p>
      <w:pPr>
        <w:rPr>
          <w:rFonts w:hint="eastAsia"/>
          <w:lang w:eastAsia="zh-CN"/>
        </w:rPr>
      </w:pPr>
    </w:p>
    <w:p>
      <w:pPr>
        <w:rPr>
          <w:rFonts w:hint="eastAsia"/>
          <w:lang w:eastAsia="zh-CN"/>
        </w:rPr>
      </w:pPr>
      <w:r>
        <w:rPr>
          <w:rFonts w:hint="eastAsia"/>
          <w:lang w:eastAsia="zh-CN"/>
        </w:rPr>
        <w:t>D.胎心率在160～180次/分</w:t>
      </w:r>
    </w:p>
    <w:p>
      <w:pPr>
        <w:rPr>
          <w:rFonts w:hint="eastAsia"/>
          <w:lang w:eastAsia="zh-CN"/>
        </w:rPr>
      </w:pPr>
    </w:p>
    <w:p>
      <w:pPr>
        <w:rPr>
          <w:rFonts w:hint="eastAsia"/>
          <w:lang w:eastAsia="zh-CN"/>
        </w:rPr>
      </w:pPr>
      <w:r>
        <w:rPr>
          <w:rFonts w:hint="eastAsia"/>
          <w:lang w:eastAsia="zh-CN"/>
        </w:rPr>
        <w:t>E.妊娠30周后进行乳房护理</w:t>
      </w:r>
    </w:p>
    <w:p>
      <w:pPr>
        <w:rPr>
          <w:rFonts w:hint="eastAsia"/>
          <w:lang w:eastAsia="zh-CN"/>
        </w:rPr>
      </w:pPr>
    </w:p>
    <w:p>
      <w:pPr>
        <w:rPr>
          <w:rFonts w:hint="eastAsia"/>
          <w:lang w:eastAsia="zh-CN"/>
        </w:rPr>
      </w:pPr>
      <w:r>
        <w:rPr>
          <w:rFonts w:hint="eastAsia"/>
          <w:lang w:eastAsia="zh-CN"/>
        </w:rPr>
        <w:t>5、患者，女，妊娠28周，产前检查均正常，咨询监护胎儿情况最简单的方法，应指导其做：</w:t>
      </w:r>
    </w:p>
    <w:p>
      <w:pPr>
        <w:rPr>
          <w:rFonts w:hint="eastAsia"/>
          <w:lang w:eastAsia="zh-CN"/>
        </w:rPr>
      </w:pPr>
    </w:p>
    <w:p>
      <w:pPr>
        <w:rPr>
          <w:rFonts w:hint="eastAsia"/>
          <w:lang w:eastAsia="zh-CN"/>
        </w:rPr>
      </w:pPr>
      <w:r>
        <w:rPr>
          <w:rFonts w:hint="eastAsia"/>
          <w:lang w:eastAsia="zh-CN"/>
        </w:rPr>
        <w:t>A.胎心听诊</w:t>
      </w:r>
    </w:p>
    <w:p>
      <w:pPr>
        <w:rPr>
          <w:rFonts w:hint="eastAsia"/>
          <w:lang w:eastAsia="zh-CN"/>
        </w:rPr>
      </w:pPr>
    </w:p>
    <w:p>
      <w:pPr>
        <w:rPr>
          <w:rFonts w:hint="eastAsia"/>
          <w:lang w:eastAsia="zh-CN"/>
        </w:rPr>
      </w:pPr>
      <w:r>
        <w:rPr>
          <w:rFonts w:hint="eastAsia"/>
          <w:lang w:eastAsia="zh-CN"/>
        </w:rPr>
        <w:t>B.自我胎动计数</w:t>
      </w:r>
    </w:p>
    <w:p>
      <w:pPr>
        <w:rPr>
          <w:rFonts w:hint="eastAsia"/>
          <w:lang w:eastAsia="zh-CN"/>
        </w:rPr>
      </w:pPr>
    </w:p>
    <w:p>
      <w:pPr>
        <w:rPr>
          <w:rFonts w:hint="eastAsia"/>
          <w:lang w:eastAsia="zh-CN"/>
        </w:rPr>
      </w:pPr>
      <w:r>
        <w:rPr>
          <w:rFonts w:hint="eastAsia"/>
          <w:lang w:eastAsia="zh-CN"/>
        </w:rPr>
        <w:t>C.测宫高，腹围</w:t>
      </w:r>
    </w:p>
    <w:p>
      <w:pPr>
        <w:rPr>
          <w:rFonts w:hint="eastAsia"/>
          <w:lang w:eastAsia="zh-CN"/>
        </w:rPr>
      </w:pPr>
    </w:p>
    <w:p>
      <w:pPr>
        <w:rPr>
          <w:rFonts w:hint="eastAsia"/>
          <w:lang w:eastAsia="zh-CN"/>
        </w:rPr>
      </w:pPr>
      <w:r>
        <w:rPr>
          <w:rFonts w:hint="eastAsia"/>
          <w:lang w:eastAsia="zh-CN"/>
        </w:rPr>
        <w:t>D.B超检查</w:t>
      </w:r>
    </w:p>
    <w:p>
      <w:pPr>
        <w:rPr>
          <w:rFonts w:hint="eastAsia"/>
          <w:lang w:eastAsia="zh-CN"/>
        </w:rPr>
      </w:pPr>
    </w:p>
    <w:p>
      <w:pPr>
        <w:rPr>
          <w:rFonts w:hint="eastAsia"/>
          <w:lang w:eastAsia="zh-CN"/>
        </w:rPr>
      </w:pPr>
      <w:r>
        <w:rPr>
          <w:rFonts w:hint="eastAsia"/>
          <w:lang w:eastAsia="zh-CN"/>
        </w:rPr>
        <w:t>E.电子胎心监护</w:t>
      </w:r>
    </w:p>
    <w:p>
      <w:pPr>
        <w:rPr>
          <w:rFonts w:hint="eastAsia"/>
          <w:lang w:eastAsia="zh-CN"/>
        </w:rPr>
      </w:pPr>
    </w:p>
    <w:p>
      <w:pPr>
        <w:rPr>
          <w:rFonts w:hint="eastAsia"/>
          <w:lang w:eastAsia="zh-CN"/>
        </w:rPr>
      </w:pPr>
      <w:r>
        <w:rPr>
          <w:rFonts w:hint="eastAsia"/>
          <w:lang w:eastAsia="zh-CN"/>
        </w:rPr>
        <w:t>答案见下页</w:t>
      </w:r>
    </w:p>
    <w:p>
      <w:pPr>
        <w:rPr>
          <w:rFonts w:hint="eastAsia"/>
          <w:lang w:eastAsia="zh-CN"/>
        </w:rPr>
      </w:pPr>
    </w:p>
    <w:p>
      <w:pPr>
        <w:rPr>
          <w:rFonts w:hint="eastAsia"/>
          <w:lang w:eastAsia="zh-CN"/>
        </w:rPr>
      </w:pPr>
      <w:r>
        <w:rPr>
          <w:rFonts w:hint="eastAsia"/>
          <w:lang w:eastAsia="zh-CN"/>
        </w:rPr>
        <w:t>1、【答案】A。</w:t>
      </w:r>
    </w:p>
    <w:p>
      <w:pPr>
        <w:rPr>
          <w:rFonts w:hint="eastAsia"/>
          <w:lang w:eastAsia="zh-CN"/>
        </w:rPr>
      </w:pPr>
    </w:p>
    <w:p>
      <w:pPr>
        <w:rPr>
          <w:rFonts w:hint="eastAsia"/>
          <w:lang w:eastAsia="zh-CN"/>
        </w:rPr>
      </w:pPr>
      <w:r>
        <w:rPr>
          <w:rFonts w:hint="eastAsia"/>
          <w:lang w:eastAsia="zh-CN"/>
        </w:rPr>
        <w:t>解析：胎动计数方法：于每天早、中、晚固定时间各数1小时，每小时大于3次，反映胎儿情况良好。也可将早、中、晚三次胎动次数的和乘4，即为12小时的胎动次数。如12小时胎动达30次以上，反映胎儿情况良好，少于20次，说明胎儿异常，如果胎动少于10次，则提示胎儿宫内缺氧。</w:t>
      </w:r>
    </w:p>
    <w:p>
      <w:pPr>
        <w:rPr>
          <w:rFonts w:hint="eastAsia"/>
          <w:lang w:eastAsia="zh-CN"/>
        </w:rPr>
      </w:pPr>
    </w:p>
    <w:p>
      <w:pPr>
        <w:rPr>
          <w:rFonts w:hint="eastAsia"/>
          <w:lang w:eastAsia="zh-CN"/>
        </w:rPr>
      </w:pPr>
      <w:r>
        <w:rPr>
          <w:rFonts w:hint="eastAsia"/>
          <w:lang w:eastAsia="zh-CN"/>
        </w:rPr>
        <w:t>2、【答案】B。</w:t>
      </w:r>
    </w:p>
    <w:p>
      <w:pPr>
        <w:rPr>
          <w:rFonts w:hint="eastAsia"/>
          <w:lang w:eastAsia="zh-CN"/>
        </w:rPr>
      </w:pPr>
    </w:p>
    <w:p>
      <w:pPr>
        <w:rPr>
          <w:rFonts w:hint="eastAsia"/>
          <w:lang w:eastAsia="zh-CN"/>
        </w:rPr>
      </w:pPr>
      <w:r>
        <w:rPr>
          <w:rFonts w:hint="eastAsia"/>
          <w:lang w:eastAsia="zh-CN"/>
        </w:rPr>
        <w:t>解析：做妊娠试验要留晨尿，因为晨尿内绒毛膜促性腺激素的含量高，容易获得阳性结果。</w:t>
      </w:r>
    </w:p>
    <w:p>
      <w:pPr>
        <w:rPr>
          <w:rFonts w:hint="eastAsia"/>
          <w:lang w:eastAsia="zh-CN"/>
        </w:rPr>
      </w:pPr>
    </w:p>
    <w:p>
      <w:pPr>
        <w:rPr>
          <w:rFonts w:hint="eastAsia"/>
          <w:lang w:eastAsia="zh-CN"/>
        </w:rPr>
      </w:pPr>
      <w:r>
        <w:rPr>
          <w:rFonts w:hint="eastAsia"/>
          <w:lang w:eastAsia="zh-CN"/>
        </w:rPr>
        <w:t>3、【答案】D。</w:t>
      </w:r>
    </w:p>
    <w:p>
      <w:pPr>
        <w:rPr>
          <w:rFonts w:hint="eastAsia"/>
          <w:lang w:eastAsia="zh-CN"/>
        </w:rPr>
      </w:pPr>
    </w:p>
    <w:p>
      <w:pPr>
        <w:rPr>
          <w:rFonts w:hint="eastAsia"/>
          <w:lang w:eastAsia="zh-CN"/>
        </w:rPr>
      </w:pPr>
      <w:r>
        <w:rPr>
          <w:rFonts w:hint="eastAsia"/>
          <w:lang w:eastAsia="zh-CN"/>
        </w:rPr>
        <w:t>解析：胎方位是胎儿先露的指示点与母体骨盆的关系，枕先露以枕骨、面先露以颏骨、臀先露以骶骨、肩先露以肩胛骨为指示点。</w:t>
      </w:r>
    </w:p>
    <w:p>
      <w:pPr>
        <w:rPr>
          <w:rFonts w:hint="eastAsia"/>
          <w:lang w:eastAsia="zh-CN"/>
        </w:rPr>
      </w:pPr>
    </w:p>
    <w:p>
      <w:pPr>
        <w:rPr>
          <w:rFonts w:hint="eastAsia"/>
          <w:lang w:eastAsia="zh-CN"/>
        </w:rPr>
      </w:pPr>
      <w:r>
        <w:rPr>
          <w:rFonts w:hint="eastAsia"/>
          <w:lang w:eastAsia="zh-CN"/>
        </w:rPr>
        <w:t>4、【答案】A。</w:t>
      </w:r>
    </w:p>
    <w:p>
      <w:pPr>
        <w:rPr>
          <w:rFonts w:hint="eastAsia"/>
          <w:lang w:eastAsia="zh-CN"/>
        </w:rPr>
      </w:pPr>
    </w:p>
    <w:p>
      <w:pPr>
        <w:rPr>
          <w:rFonts w:hint="eastAsia"/>
          <w:lang w:eastAsia="zh-CN"/>
        </w:rPr>
      </w:pPr>
      <w:r>
        <w:rPr>
          <w:rFonts w:hint="eastAsia"/>
          <w:lang w:eastAsia="zh-CN"/>
        </w:rPr>
        <w:t>解析：妊娠初期8周内，为胎儿形成的重要阶段，该期易受外界因素影响，应严防病毒感染，谨慎用药。故A正确。孕妇于妊娠18～20周时开始自觉胎动，胎动每小时约为3～5次，孕妇应于每日早中晚各数1小时胎动。故B项错误。妊娠前3个月及末3个月，均应避免性生活，以防流产、早产及感染。故C项错误。胎儿胎心率应该在120～160次/分。故D项错误。乳房护理没有规定时间，舒适为宜。故E项错误。</w:t>
      </w:r>
    </w:p>
    <w:p>
      <w:pPr>
        <w:rPr>
          <w:rFonts w:hint="eastAsia"/>
          <w:lang w:eastAsia="zh-CN"/>
        </w:rPr>
      </w:pPr>
    </w:p>
    <w:p>
      <w:pPr>
        <w:rPr>
          <w:rFonts w:hint="eastAsia"/>
          <w:lang w:eastAsia="zh-CN"/>
        </w:rPr>
      </w:pPr>
      <w:r>
        <w:rPr>
          <w:rFonts w:hint="eastAsia"/>
          <w:lang w:eastAsia="zh-CN"/>
        </w:rPr>
        <w:t>5、【答案】B。</w:t>
      </w:r>
    </w:p>
    <w:p>
      <w:pPr>
        <w:rPr>
          <w:rFonts w:hint="eastAsia"/>
          <w:lang w:eastAsia="zh-CN"/>
        </w:rPr>
      </w:pPr>
    </w:p>
    <w:p>
      <w:pPr>
        <w:rPr>
          <w:rFonts w:hint="eastAsia"/>
          <w:lang w:eastAsia="zh-CN"/>
        </w:rPr>
      </w:pPr>
      <w:r>
        <w:rPr>
          <w:rFonts w:hint="eastAsia"/>
          <w:lang w:eastAsia="zh-CN"/>
        </w:rPr>
        <w:t>解析：有自觉胎动后可通过自数胎动检测胎儿状况。该孕妇妊娠28周，产前检查均正常，监护胎儿最简便有效的方法是数胎动。一般12小时胎动次数在30～40次为正常范围。胎动计数 10次/12小时，提示胎儿缺氧。</w:t>
      </w:r>
    </w:p>
    <w:p>
      <w:pPr>
        <w:rPr>
          <w:rFonts w:hint="eastAsia"/>
          <w:lang w:eastAsia="zh-CN"/>
        </w:rPr>
      </w:pPr>
    </w:p>
    <w:p>
      <w:pPr>
        <w:rPr>
          <w:rFonts w:hint="eastAsia"/>
          <w:lang w:eastAsia="zh-CN"/>
        </w:rPr>
      </w:pPr>
    </w:p>
    <w:p>
      <w:pPr>
        <w:rPr>
          <w:rFonts w:hint="eastAsia"/>
          <w:lang w:eastAsia="zh-CN"/>
        </w:rPr>
      </w:pPr>
    </w:p>
    <w:p>
      <w:pPr>
        <w:rPr>
          <w:rFonts w:hint="eastAsia"/>
        </w:rPr>
      </w:pPr>
    </w:p>
    <w:bookmarkEnd w:id="1"/>
    <w:sectPr>
      <w:headerReference r:id="rId3" w:type="default"/>
      <w:footerReference r:id="rId4" w:type="default"/>
      <w:pgSz w:w="11906" w:h="16838"/>
      <w:pgMar w:top="1440" w:right="1800" w:bottom="1440" w:left="1800" w:header="794" w:footer="964" w:gutter="0"/>
      <w:pgNumType w:start="1"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13"/>
        <w:tab w:val="clear" w:pos="4153"/>
        <w:tab w:val="clear" w:pos="8306"/>
      </w:tabs>
      <w:spacing w:line="360" w:lineRule="auto"/>
      <w:jc w:val="center"/>
      <w:rPr>
        <w:rFonts w:hint="eastAsia" w:asciiTheme="majorEastAsia" w:hAnsiTheme="majorEastAsia" w:eastAsiaTheme="majorEastAsia" w:cstheme="majorEastAsia"/>
        <w:b/>
        <w:sz w:val="21"/>
      </w:rPr>
    </w:pPr>
    <w:r>
      <w:rPr>
        <w:rFonts w:hint="eastAsia" w:asciiTheme="majorEastAsia" w:hAnsiTheme="majorEastAsia" w:eastAsiaTheme="majorEastAsia" w:cstheme="majorEastAsia"/>
        <w:b w:val="0"/>
        <w:bCs/>
        <w:sz w:val="21"/>
        <w:lang w:val="en-US" w:eastAsia="zh-CN"/>
      </w:rPr>
      <w:t>扫二维码下载</w:t>
    </w:r>
    <w:r>
      <w:rPr>
        <w:rFonts w:hint="eastAsia" w:asciiTheme="majorEastAsia" w:hAnsiTheme="majorEastAsia" w:eastAsiaTheme="majorEastAsia" w:cstheme="majorEastAsia"/>
        <w:b/>
        <w:sz w:val="21"/>
        <w:lang w:val="en-US" w:eastAsia="zh-CN"/>
      </w:rPr>
      <w:t xml:space="preserve"> </w:t>
    </w:r>
    <w:r>
      <w:rPr>
        <w:rFonts w:hint="eastAsia" w:asciiTheme="majorEastAsia" w:hAnsiTheme="majorEastAsia" w:eastAsiaTheme="majorEastAsia" w:cstheme="majorEastAsia"/>
        <w:b/>
        <w:color w:val="FF0000"/>
        <w:sz w:val="21"/>
        <w:lang w:val="en-US" w:eastAsia="zh-CN"/>
      </w:rPr>
      <w:t xml:space="preserve">环球网校移动课堂APP </w:t>
    </w:r>
    <w:r>
      <w:rPr>
        <w:rFonts w:hint="eastAsia" w:asciiTheme="majorEastAsia" w:hAnsiTheme="majorEastAsia" w:eastAsiaTheme="majorEastAsia" w:cstheme="majorEastAsia"/>
        <w:b/>
        <w:sz w:val="21"/>
      </w:rPr>
      <w:drawing>
        <wp:inline distT="0" distB="0" distL="114300" distR="114300">
          <wp:extent cx="695960" cy="695960"/>
          <wp:effectExtent l="0" t="0" r="8890" b="8890"/>
          <wp:docPr id="5" name="图片 5" descr="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pp"/>
                  <pic:cNvPicPr>
                    <a:picLocks noChangeAspect="1"/>
                  </pic:cNvPicPr>
                </pic:nvPicPr>
                <pic:blipFill>
                  <a:blip r:embed="rId1"/>
                  <a:stretch>
                    <a:fillRect/>
                  </a:stretch>
                </pic:blipFill>
                <pic:spPr>
                  <a:xfrm>
                    <a:off x="0" y="0"/>
                    <a:ext cx="695960" cy="695960"/>
                  </a:xfrm>
                  <a:prstGeom prst="rect">
                    <a:avLst/>
                  </a:prstGeom>
                </pic:spPr>
              </pic:pic>
            </a:graphicData>
          </a:graphic>
        </wp:inline>
      </w:drawing>
    </w:r>
    <w:r>
      <w:rPr>
        <w:rFonts w:hint="eastAsia" w:asciiTheme="majorEastAsia" w:hAnsiTheme="majorEastAsia" w:eastAsiaTheme="majorEastAsia" w:cstheme="majorEastAsia"/>
        <w:b/>
        <w:sz w:val="21"/>
        <w:lang w:val="en-US" w:eastAsia="zh-CN"/>
      </w:rPr>
      <w:t xml:space="preserve"> </w:t>
    </w:r>
    <w:r>
      <w:rPr>
        <w:rFonts w:hint="eastAsia" w:eastAsia="楷体"/>
        <w:b w:val="0"/>
        <w:bCs/>
        <w:sz w:val="21"/>
        <w:lang w:val="en-US" w:eastAsia="zh-CN"/>
      </w:rPr>
      <w:t>移动学习 职达未来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315"/>
        <w:tab w:val="clear" w:pos="4153"/>
        <w:tab w:val="clear" w:pos="8306"/>
      </w:tabs>
      <w:jc w:val="both"/>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722755"/>
          <wp:effectExtent l="0" t="1517015" r="0" b="1617980"/>
          <wp:wrapNone/>
          <wp:docPr id="14" name="WordPictureWatermark19008"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9008" descr="透明底LOGO"/>
                  <pic:cNvPicPr>
                    <a:picLocks noChangeAspect="1"/>
                  </pic:cNvPicPr>
                </pic:nvPicPr>
                <pic:blipFill>
                  <a:blip r:embed="rId1">
                    <a:lum bright="70000" contrast="-70000"/>
                  </a:blip>
                  <a:stretch>
                    <a:fillRect/>
                  </a:stretch>
                </pic:blipFill>
                <pic:spPr>
                  <a:xfrm rot="18900000">
                    <a:off x="0" y="0"/>
                    <a:ext cx="5274310" cy="1722755"/>
                  </a:xfrm>
                  <a:prstGeom prst="rect">
                    <a:avLst/>
                  </a:prstGeom>
                </pic:spPr>
              </pic:pic>
            </a:graphicData>
          </a:graphic>
        </wp:anchor>
      </w:drawing>
    </w:r>
    <w:r>
      <w:drawing>
        <wp:inline distT="0" distB="0" distL="114300" distR="114300">
          <wp:extent cx="1539240" cy="502920"/>
          <wp:effectExtent l="0" t="0" r="3810" b="11430"/>
          <wp:docPr id="4" name="图片 4" descr="透明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透明底LOGO"/>
                  <pic:cNvPicPr>
                    <a:picLocks noChangeAspect="1"/>
                  </pic:cNvPicPr>
                </pic:nvPicPr>
                <pic:blipFill>
                  <a:blip r:embed="rId1"/>
                  <a:stretch>
                    <a:fillRect/>
                  </a:stretch>
                </pic:blipFill>
                <pic:spPr>
                  <a:xfrm>
                    <a:off x="0" y="0"/>
                    <a:ext cx="1539240" cy="502920"/>
                  </a:xfrm>
                  <a:prstGeom prst="rect">
                    <a:avLst/>
                  </a:prstGeom>
                </pic:spPr>
              </pic:pic>
            </a:graphicData>
          </a:graphic>
        </wp:inline>
      </w:drawing>
    </w:r>
    <w:r>
      <w:tab/>
    </w:r>
    <w:r>
      <w:rPr>
        <w:rFonts w:hint="eastAsia"/>
      </w:rPr>
      <w:t xml:space="preserve">                            环球网校</w:t>
    </w:r>
    <w:r>
      <w:rPr>
        <w:rFonts w:hint="eastAsia"/>
        <w:lang w:val="en-US" w:eastAsia="zh-CN"/>
      </w:rPr>
      <w:t xml:space="preserve">官网 </w:t>
    </w:r>
    <w:bookmarkStart w:id="0" w:name="OLE_LINK1"/>
    <w:r>
      <w:rPr>
        <w:rFonts w:hint="eastAsia"/>
      </w:rPr>
      <w:t>www.hqwx.com</w:t>
    </w:r>
    <w:bookmarkEnd w:id="0"/>
    <w:r>
      <w:rPr>
        <w:rFonts w:hint="eastAsia"/>
      </w:rPr>
      <w:t xml:space="preserve">                         </w:t>
    </w: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C6"/>
    <w:rsid w:val="00016AC3"/>
    <w:rsid w:val="00076C9A"/>
    <w:rsid w:val="000B4EA4"/>
    <w:rsid w:val="002471D7"/>
    <w:rsid w:val="002506C8"/>
    <w:rsid w:val="0027690F"/>
    <w:rsid w:val="002D27C6"/>
    <w:rsid w:val="00357011"/>
    <w:rsid w:val="004564DE"/>
    <w:rsid w:val="004C3FA9"/>
    <w:rsid w:val="004D7B8D"/>
    <w:rsid w:val="00596B0E"/>
    <w:rsid w:val="00655629"/>
    <w:rsid w:val="007C39BD"/>
    <w:rsid w:val="00C43F53"/>
    <w:rsid w:val="00CF55D6"/>
    <w:rsid w:val="00D057E3"/>
    <w:rsid w:val="00D33D2A"/>
    <w:rsid w:val="00D521BB"/>
    <w:rsid w:val="00E64372"/>
    <w:rsid w:val="00E70F06"/>
    <w:rsid w:val="00F26BCD"/>
    <w:rsid w:val="01426C85"/>
    <w:rsid w:val="019D5D1F"/>
    <w:rsid w:val="081B3A14"/>
    <w:rsid w:val="0B217CA5"/>
    <w:rsid w:val="0D1E4563"/>
    <w:rsid w:val="0D760F4E"/>
    <w:rsid w:val="0E116175"/>
    <w:rsid w:val="0E537B68"/>
    <w:rsid w:val="0E6A0FE6"/>
    <w:rsid w:val="0F071CC2"/>
    <w:rsid w:val="103E373B"/>
    <w:rsid w:val="14296BD7"/>
    <w:rsid w:val="14BE7F2B"/>
    <w:rsid w:val="159B4F0C"/>
    <w:rsid w:val="160E35FC"/>
    <w:rsid w:val="162E62B4"/>
    <w:rsid w:val="179A2883"/>
    <w:rsid w:val="183F56C4"/>
    <w:rsid w:val="190F5FC7"/>
    <w:rsid w:val="1987606B"/>
    <w:rsid w:val="19FD69C5"/>
    <w:rsid w:val="1BD764FE"/>
    <w:rsid w:val="1C942E3A"/>
    <w:rsid w:val="1D2F348A"/>
    <w:rsid w:val="1D983949"/>
    <w:rsid w:val="1DC952B0"/>
    <w:rsid w:val="1EB871BF"/>
    <w:rsid w:val="203F6EC4"/>
    <w:rsid w:val="210C196A"/>
    <w:rsid w:val="21293FC9"/>
    <w:rsid w:val="22065F62"/>
    <w:rsid w:val="22A31EF1"/>
    <w:rsid w:val="235F5D54"/>
    <w:rsid w:val="27B842EF"/>
    <w:rsid w:val="28B530AD"/>
    <w:rsid w:val="2BD0527E"/>
    <w:rsid w:val="2CD45447"/>
    <w:rsid w:val="2E941097"/>
    <w:rsid w:val="30AC44A7"/>
    <w:rsid w:val="35E85917"/>
    <w:rsid w:val="39681156"/>
    <w:rsid w:val="39D303B8"/>
    <w:rsid w:val="3BE563C4"/>
    <w:rsid w:val="3DA67B72"/>
    <w:rsid w:val="3E875CD9"/>
    <w:rsid w:val="3F095CAC"/>
    <w:rsid w:val="3F94171B"/>
    <w:rsid w:val="4029080A"/>
    <w:rsid w:val="41D043BE"/>
    <w:rsid w:val="431316B6"/>
    <w:rsid w:val="43AD0F5E"/>
    <w:rsid w:val="445A6DE8"/>
    <w:rsid w:val="45A60BB4"/>
    <w:rsid w:val="45D25C8F"/>
    <w:rsid w:val="45D337D5"/>
    <w:rsid w:val="45E33110"/>
    <w:rsid w:val="464E60C0"/>
    <w:rsid w:val="47914386"/>
    <w:rsid w:val="485424C6"/>
    <w:rsid w:val="4C563FEB"/>
    <w:rsid w:val="4D827BE8"/>
    <w:rsid w:val="51427003"/>
    <w:rsid w:val="53160EC2"/>
    <w:rsid w:val="545C37E9"/>
    <w:rsid w:val="55D83050"/>
    <w:rsid w:val="56A537FC"/>
    <w:rsid w:val="57651B54"/>
    <w:rsid w:val="59E631BC"/>
    <w:rsid w:val="5A414CE3"/>
    <w:rsid w:val="5C507849"/>
    <w:rsid w:val="5CFF23F1"/>
    <w:rsid w:val="5D023327"/>
    <w:rsid w:val="5DE46D47"/>
    <w:rsid w:val="614E4440"/>
    <w:rsid w:val="62F410F5"/>
    <w:rsid w:val="643D1604"/>
    <w:rsid w:val="65837620"/>
    <w:rsid w:val="674D12CB"/>
    <w:rsid w:val="67622D81"/>
    <w:rsid w:val="6838378B"/>
    <w:rsid w:val="6C8E36D1"/>
    <w:rsid w:val="6CEA39B5"/>
    <w:rsid w:val="6D9C6698"/>
    <w:rsid w:val="6E7C51B0"/>
    <w:rsid w:val="74017D78"/>
    <w:rsid w:val="762A6579"/>
    <w:rsid w:val="780C1D02"/>
    <w:rsid w:val="79FF3EBF"/>
    <w:rsid w:val="7C591C35"/>
    <w:rsid w:val="7DC14946"/>
    <w:rsid w:val="7DF9603F"/>
    <w:rsid w:val="7E7C0700"/>
    <w:rsid w:val="7E91090F"/>
    <w:rsid w:val="7F1600D3"/>
    <w:rsid w:val="7F1C5832"/>
    <w:rsid w:val="7F642B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styleId="9">
    <w:name w:val="Hyperlink"/>
    <w:basedOn w:val="7"/>
    <w:qFormat/>
    <w:uiPriority w:val="0"/>
    <w:rPr>
      <w:color w:val="2B2B2B"/>
      <w:u w:val="none"/>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99"/>
    <w:rPr>
      <w:kern w:val="2"/>
      <w:sz w:val="18"/>
      <w:szCs w:val="18"/>
    </w:rPr>
  </w:style>
  <w:style w:type="character" w:customStyle="1" w:styleId="14">
    <w:name w:val="标题 1 Char"/>
    <w:basedOn w:val="7"/>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B3ABD-416F-450B-A78E-0107C1E2CE7F}">
  <ds:schemaRefs/>
</ds:datastoreItem>
</file>

<file path=docProps/app.xml><?xml version="1.0" encoding="utf-8"?>
<Properties xmlns="http://schemas.openxmlformats.org/officeDocument/2006/extended-properties" xmlns:vt="http://schemas.openxmlformats.org/officeDocument/2006/docPropsVTypes">
  <Template>Normal</Template>
  <Company>edianzu.cn</Company>
  <Pages>13</Pages>
  <Words>1100</Words>
  <Characters>6270</Characters>
  <Lines>52</Lines>
  <Paragraphs>14</Paragraphs>
  <TotalTime>0</TotalTime>
  <ScaleCrop>false</ScaleCrop>
  <LinksUpToDate>false</LinksUpToDate>
  <CharactersWithSpaces>7356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HQ</dc:creator>
  <cp:lastModifiedBy>http://Www</cp:lastModifiedBy>
  <dcterms:modified xsi:type="dcterms:W3CDTF">2018-09-30T08:00:38Z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